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F93" w:rsidRDefault="00442E49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Ecology Notes</w:t>
      </w:r>
    </w:p>
    <w:p w:rsidR="00996F93" w:rsidRDefault="00996F93">
      <w:pPr>
        <w:spacing w:after="0" w:line="240" w:lineRule="auto"/>
        <w:rPr>
          <w:sz w:val="28"/>
          <w:szCs w:val="28"/>
        </w:rPr>
      </w:pPr>
    </w:p>
    <w:p w:rsidR="00D26A36" w:rsidRDefault="00D26A36">
      <w:pPr>
        <w:spacing w:after="0" w:line="240" w:lineRule="auto"/>
        <w:rPr>
          <w:sz w:val="24"/>
          <w:szCs w:val="24"/>
        </w:rPr>
      </w:pPr>
    </w:p>
    <w:p w:rsidR="001D05D3" w:rsidRPr="00D26A36" w:rsidRDefault="001D05D3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Introduction to Biology</w:t>
      </w:r>
    </w:p>
    <w:p w:rsidR="00D26A36" w:rsidRDefault="00D26A36">
      <w:pPr>
        <w:spacing w:after="0" w:line="240" w:lineRule="auto"/>
        <w:rPr>
          <w:sz w:val="24"/>
          <w:szCs w:val="24"/>
        </w:rPr>
      </w:pPr>
    </w:p>
    <w:p w:rsidR="00A87AFA" w:rsidRDefault="0030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</w:t>
      </w:r>
      <w:r w:rsidR="00A87AFA">
        <w:rPr>
          <w:sz w:val="24"/>
          <w:szCs w:val="24"/>
        </w:rPr>
        <w:t xml:space="preserve">iology- </w:t>
      </w:r>
    </w:p>
    <w:p w:rsidR="00A87AFA" w:rsidRDefault="00A87AFA">
      <w:pPr>
        <w:spacing w:after="0" w:line="240" w:lineRule="auto"/>
        <w:rPr>
          <w:sz w:val="24"/>
          <w:szCs w:val="24"/>
        </w:rPr>
      </w:pPr>
    </w:p>
    <w:p w:rsidR="00A87AFA" w:rsidRDefault="00307B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87AFA">
        <w:rPr>
          <w:sz w:val="24"/>
          <w:szCs w:val="24"/>
        </w:rPr>
        <w:t>haracteristics of living things:</w:t>
      </w:r>
    </w:p>
    <w:p w:rsidR="00DA66D0" w:rsidRDefault="00DA66D0">
      <w:pPr>
        <w:spacing w:after="0" w:line="240" w:lineRule="auto"/>
        <w:rPr>
          <w:sz w:val="24"/>
          <w:szCs w:val="24"/>
        </w:rPr>
      </w:pPr>
    </w:p>
    <w:p w:rsidR="00DA66D0" w:rsidRDefault="00DA66D0">
      <w:pPr>
        <w:spacing w:after="0" w:line="240" w:lineRule="auto"/>
      </w:pPr>
      <w:r>
        <w:t xml:space="preserve">1) </w:t>
      </w:r>
    </w:p>
    <w:p w:rsidR="00DA66D0" w:rsidRDefault="00DA66D0">
      <w:pPr>
        <w:spacing w:after="0" w:line="240" w:lineRule="auto"/>
      </w:pPr>
    </w:p>
    <w:p w:rsidR="00DA66D0" w:rsidRDefault="00DA66D0">
      <w:pPr>
        <w:spacing w:after="0" w:line="240" w:lineRule="auto"/>
      </w:pPr>
      <w:r>
        <w:t>2)</w:t>
      </w:r>
    </w:p>
    <w:p w:rsidR="00DA66D0" w:rsidRDefault="00DA66D0">
      <w:pPr>
        <w:spacing w:after="0" w:line="240" w:lineRule="auto"/>
      </w:pPr>
    </w:p>
    <w:p w:rsidR="00DA66D0" w:rsidRDefault="00DA66D0">
      <w:pPr>
        <w:spacing w:after="0" w:line="240" w:lineRule="auto"/>
      </w:pPr>
      <w:r>
        <w:t>3)</w:t>
      </w:r>
    </w:p>
    <w:p w:rsidR="00DA66D0" w:rsidRDefault="00DA66D0">
      <w:pPr>
        <w:spacing w:after="0" w:line="240" w:lineRule="auto"/>
      </w:pPr>
    </w:p>
    <w:p w:rsidR="00DA66D0" w:rsidRDefault="00DA66D0">
      <w:pPr>
        <w:spacing w:after="0" w:line="240" w:lineRule="auto"/>
      </w:pPr>
      <w:r>
        <w:t>4)</w:t>
      </w:r>
    </w:p>
    <w:p w:rsidR="00DA66D0" w:rsidRDefault="00DA66D0">
      <w:pPr>
        <w:spacing w:after="0" w:line="240" w:lineRule="auto"/>
      </w:pPr>
    </w:p>
    <w:p w:rsidR="00DA66D0" w:rsidRDefault="00DA66D0">
      <w:pPr>
        <w:spacing w:after="0" w:line="240" w:lineRule="auto"/>
      </w:pPr>
      <w:r>
        <w:t>5)</w:t>
      </w:r>
    </w:p>
    <w:p w:rsidR="00DA66D0" w:rsidRDefault="00DA66D0">
      <w:pPr>
        <w:spacing w:after="0" w:line="240" w:lineRule="auto"/>
      </w:pPr>
    </w:p>
    <w:p w:rsidR="00DA66D0" w:rsidRDefault="00DA66D0">
      <w:pPr>
        <w:spacing w:after="0" w:line="240" w:lineRule="auto"/>
      </w:pPr>
      <w:r>
        <w:t>6)</w:t>
      </w:r>
    </w:p>
    <w:p w:rsidR="00DA66D0" w:rsidRDefault="00DA66D0">
      <w:pPr>
        <w:spacing w:after="0" w:line="240" w:lineRule="auto"/>
      </w:pPr>
    </w:p>
    <w:p w:rsidR="00DA66D0" w:rsidRDefault="00DA66D0">
      <w:pPr>
        <w:spacing w:after="0" w:line="240" w:lineRule="auto"/>
      </w:pPr>
      <w:r>
        <w:t>7)</w:t>
      </w:r>
    </w:p>
    <w:p w:rsidR="00DA66D0" w:rsidRDefault="00DA66D0">
      <w:pPr>
        <w:spacing w:after="0" w:line="240" w:lineRule="auto"/>
      </w:pPr>
    </w:p>
    <w:p w:rsidR="00DA66D0" w:rsidRDefault="00DA66D0">
      <w:pPr>
        <w:spacing w:after="0" w:line="240" w:lineRule="auto"/>
      </w:pPr>
      <w:r>
        <w:t>8)</w:t>
      </w:r>
    </w:p>
    <w:p w:rsidR="00DA66D0" w:rsidRPr="00DA66D0" w:rsidRDefault="00DA66D0">
      <w:pPr>
        <w:spacing w:after="0" w:line="240" w:lineRule="auto"/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DA66D0" w:rsidRDefault="00DA66D0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Ecology</w:t>
      </w:r>
    </w:p>
    <w:p w:rsidR="00DA66D0" w:rsidRDefault="00DA66D0">
      <w:pPr>
        <w:spacing w:after="0" w:line="240" w:lineRule="auto"/>
        <w:rPr>
          <w:b/>
          <w:i/>
          <w:sz w:val="26"/>
          <w:szCs w:val="26"/>
        </w:rPr>
      </w:pPr>
    </w:p>
    <w:p w:rsidR="00DA66D0" w:rsidRDefault="0033050B" w:rsidP="00DA66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DA66D0">
        <w:rPr>
          <w:sz w:val="24"/>
          <w:szCs w:val="24"/>
        </w:rPr>
        <w:t xml:space="preserve">cology- </w:t>
      </w:r>
    </w:p>
    <w:p w:rsidR="00DA66D0" w:rsidRDefault="00DA66D0" w:rsidP="00DA66D0">
      <w:pPr>
        <w:spacing w:after="0" w:line="240" w:lineRule="auto"/>
        <w:rPr>
          <w:sz w:val="24"/>
          <w:szCs w:val="24"/>
        </w:rPr>
      </w:pPr>
    </w:p>
    <w:p w:rsidR="00DA66D0" w:rsidRDefault="00DA66D0" w:rsidP="00DA66D0">
      <w:pPr>
        <w:spacing w:after="0" w:line="240" w:lineRule="auto"/>
        <w:rPr>
          <w:sz w:val="24"/>
          <w:szCs w:val="24"/>
        </w:rPr>
      </w:pPr>
    </w:p>
    <w:p w:rsidR="00DA66D0" w:rsidRDefault="00DA66D0" w:rsidP="00DA66D0">
      <w:pPr>
        <w:spacing w:after="0" w:line="240" w:lineRule="auto"/>
        <w:rPr>
          <w:sz w:val="24"/>
          <w:szCs w:val="24"/>
        </w:rPr>
      </w:pPr>
    </w:p>
    <w:p w:rsidR="00DA66D0" w:rsidRDefault="00DA66D0" w:rsidP="00DA66D0">
      <w:pPr>
        <w:spacing w:after="0" w:line="240" w:lineRule="auto"/>
        <w:rPr>
          <w:sz w:val="24"/>
          <w:szCs w:val="24"/>
        </w:rPr>
      </w:pPr>
    </w:p>
    <w:p w:rsidR="00DA66D0" w:rsidRDefault="00DA66D0" w:rsidP="00DA66D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habitat- </w:t>
      </w:r>
    </w:p>
    <w:p w:rsidR="00DA66D0" w:rsidRDefault="00DA66D0" w:rsidP="00DA66D0">
      <w:pPr>
        <w:spacing w:after="0" w:line="240" w:lineRule="auto"/>
        <w:rPr>
          <w:sz w:val="24"/>
          <w:szCs w:val="24"/>
        </w:rPr>
      </w:pPr>
    </w:p>
    <w:p w:rsidR="00DA66D0" w:rsidRDefault="00DA66D0">
      <w:pPr>
        <w:spacing w:after="0" w:line="240" w:lineRule="auto"/>
        <w:rPr>
          <w:b/>
          <w:i/>
          <w:sz w:val="26"/>
          <w:szCs w:val="26"/>
        </w:rPr>
      </w:pPr>
    </w:p>
    <w:p w:rsidR="00DA66D0" w:rsidRDefault="00DA66D0">
      <w:pPr>
        <w:spacing w:after="0" w:line="240" w:lineRule="auto"/>
        <w:rPr>
          <w:b/>
          <w:i/>
          <w:sz w:val="26"/>
          <w:szCs w:val="26"/>
        </w:rPr>
      </w:pPr>
    </w:p>
    <w:p w:rsidR="00DA66D0" w:rsidRDefault="00DA66D0">
      <w:pPr>
        <w:spacing w:after="0" w:line="240" w:lineRule="auto"/>
        <w:rPr>
          <w:b/>
          <w:i/>
          <w:sz w:val="26"/>
          <w:szCs w:val="26"/>
        </w:rPr>
      </w:pPr>
    </w:p>
    <w:p w:rsidR="00DA66D0" w:rsidRDefault="00DA66D0">
      <w:pPr>
        <w:spacing w:after="0" w:line="240" w:lineRule="auto"/>
        <w:rPr>
          <w:b/>
          <w:i/>
          <w:sz w:val="26"/>
          <w:szCs w:val="26"/>
        </w:rPr>
      </w:pPr>
    </w:p>
    <w:p w:rsidR="00DA66D0" w:rsidRDefault="00DA66D0">
      <w:pPr>
        <w:spacing w:after="0" w:line="240" w:lineRule="auto"/>
        <w:rPr>
          <w:b/>
          <w:i/>
          <w:sz w:val="26"/>
          <w:szCs w:val="26"/>
        </w:rPr>
      </w:pPr>
    </w:p>
    <w:p w:rsidR="00DA66D0" w:rsidRDefault="00DA66D0">
      <w:pPr>
        <w:spacing w:after="0" w:line="240" w:lineRule="auto"/>
        <w:rPr>
          <w:b/>
          <w:i/>
          <w:sz w:val="26"/>
          <w:szCs w:val="26"/>
        </w:rPr>
      </w:pPr>
    </w:p>
    <w:p w:rsidR="00DA66D0" w:rsidRDefault="00DA66D0">
      <w:pPr>
        <w:spacing w:after="0" w:line="240" w:lineRule="auto"/>
        <w:rPr>
          <w:b/>
          <w:i/>
          <w:sz w:val="26"/>
          <w:szCs w:val="26"/>
        </w:rPr>
      </w:pPr>
    </w:p>
    <w:p w:rsidR="00DA66D0" w:rsidRDefault="00DA66D0">
      <w:pPr>
        <w:spacing w:after="0" w:line="240" w:lineRule="auto"/>
        <w:rPr>
          <w:b/>
          <w:i/>
          <w:sz w:val="26"/>
          <w:szCs w:val="26"/>
        </w:rPr>
      </w:pPr>
    </w:p>
    <w:p w:rsidR="00996F93" w:rsidRDefault="00442E49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Ecology Levels of Organization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DA66D0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F6BC33">
            <wp:simplePos x="0" y="0"/>
            <wp:positionH relativeFrom="column">
              <wp:posOffset>3682365</wp:posOffset>
            </wp:positionH>
            <wp:positionV relativeFrom="paragraph">
              <wp:posOffset>9525</wp:posOffset>
            </wp:positionV>
            <wp:extent cx="3030855" cy="2484120"/>
            <wp:effectExtent l="0" t="0" r="0" b="0"/>
            <wp:wrapTight wrapText="bothSides">
              <wp:wrapPolygon edited="0">
                <wp:start x="0" y="0"/>
                <wp:lineTo x="0" y="21368"/>
                <wp:lineTo x="21451" y="21368"/>
                <wp:lineTo x="21451" y="0"/>
                <wp:lineTo x="0" y="0"/>
              </wp:wrapPolygon>
            </wp:wrapTight>
            <wp:docPr id="40963" name="Picture 9" descr="Untitled-41 copy">
              <a:extLst xmlns:a="http://schemas.openxmlformats.org/drawingml/2006/main">
                <a:ext uri="{FF2B5EF4-FFF2-40B4-BE49-F238E27FC236}">
                  <a16:creationId xmlns:a16="http://schemas.microsoft.com/office/drawing/2014/main" id="{2478E061-071F-4215-99D9-56235AB9CD0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63" name="Picture 9" descr="Untitled-41 copy">
                      <a:extLst>
                        <a:ext uri="{FF2B5EF4-FFF2-40B4-BE49-F238E27FC236}">
                          <a16:creationId xmlns:a16="http://schemas.microsoft.com/office/drawing/2014/main" id="{2478E061-071F-4215-99D9-56235AB9CD0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E49">
        <w:rPr>
          <w:sz w:val="24"/>
          <w:szCs w:val="24"/>
        </w:rPr>
        <w:t>population-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community- 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ecosystem- </w:t>
      </w:r>
    </w:p>
    <w:p w:rsidR="00A87AFA" w:rsidRDefault="00A87AFA">
      <w:pPr>
        <w:spacing w:after="0" w:line="240" w:lineRule="auto"/>
        <w:rPr>
          <w:sz w:val="24"/>
          <w:szCs w:val="24"/>
        </w:rPr>
      </w:pPr>
    </w:p>
    <w:p w:rsidR="00A87AFA" w:rsidRDefault="00A87AFA">
      <w:pPr>
        <w:spacing w:after="0" w:line="240" w:lineRule="auto"/>
        <w:rPr>
          <w:sz w:val="24"/>
          <w:szCs w:val="24"/>
        </w:rPr>
      </w:pPr>
    </w:p>
    <w:p w:rsidR="00805370" w:rsidRDefault="008053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87AFA"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6F93" w:rsidRDefault="008053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42E49">
        <w:rPr>
          <w:sz w:val="24"/>
          <w:szCs w:val="24"/>
        </w:rPr>
        <w:t xml:space="preserve">A) abiotic factors- 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805370">
        <w:rPr>
          <w:sz w:val="24"/>
          <w:szCs w:val="24"/>
        </w:rPr>
        <w:tab/>
      </w:r>
      <w:r>
        <w:rPr>
          <w:sz w:val="24"/>
          <w:szCs w:val="24"/>
        </w:rPr>
        <w:t xml:space="preserve"> Example-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05370">
        <w:rPr>
          <w:sz w:val="24"/>
          <w:szCs w:val="24"/>
        </w:rPr>
        <w:tab/>
      </w:r>
      <w:r>
        <w:rPr>
          <w:sz w:val="24"/>
          <w:szCs w:val="24"/>
        </w:rPr>
        <w:t>B) biotic factors-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805370">
        <w:rPr>
          <w:sz w:val="24"/>
          <w:szCs w:val="24"/>
        </w:rPr>
        <w:tab/>
      </w:r>
      <w:r>
        <w:rPr>
          <w:sz w:val="24"/>
          <w:szCs w:val="24"/>
        </w:rPr>
        <w:t>Example</w:t>
      </w:r>
    </w:p>
    <w:p w:rsidR="00805370" w:rsidRDefault="00805370">
      <w:pPr>
        <w:spacing w:after="0" w:line="240" w:lineRule="auto"/>
        <w:rPr>
          <w:sz w:val="24"/>
          <w:szCs w:val="24"/>
        </w:rPr>
      </w:pPr>
    </w:p>
    <w:p w:rsidR="00805370" w:rsidRPr="00805370" w:rsidRDefault="00805370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</w:t>
      </w:r>
      <w:r w:rsidRPr="00805370">
        <w:rPr>
          <w:sz w:val="24"/>
          <w:szCs w:val="24"/>
          <w:u w:val="single"/>
        </w:rPr>
        <w:t xml:space="preserve">biodiversity- </w:t>
      </w:r>
    </w:p>
    <w:p w:rsidR="00DA66D0" w:rsidRDefault="00DA66D0">
      <w:pPr>
        <w:spacing w:after="0" w:line="240" w:lineRule="auto"/>
        <w:rPr>
          <w:sz w:val="24"/>
          <w:szCs w:val="24"/>
        </w:rPr>
      </w:pPr>
    </w:p>
    <w:p w:rsidR="00DA66D0" w:rsidRDefault="00DA66D0">
      <w:pPr>
        <w:spacing w:after="0" w:line="240" w:lineRule="auto"/>
        <w:rPr>
          <w:sz w:val="24"/>
          <w:szCs w:val="24"/>
        </w:rPr>
      </w:pPr>
    </w:p>
    <w:p w:rsidR="00805370" w:rsidRDefault="00805370">
      <w:pPr>
        <w:spacing w:after="0" w:line="240" w:lineRule="auto"/>
        <w:rPr>
          <w:sz w:val="24"/>
          <w:szCs w:val="24"/>
        </w:rPr>
      </w:pPr>
    </w:p>
    <w:p w:rsidR="00805370" w:rsidRDefault="0080537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biosphere-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b/>
          <w:i/>
          <w:sz w:val="24"/>
          <w:szCs w:val="24"/>
        </w:rPr>
      </w:pPr>
    </w:p>
    <w:p w:rsidR="00996F93" w:rsidRDefault="00996F93">
      <w:pPr>
        <w:spacing w:after="0" w:line="240" w:lineRule="auto"/>
        <w:rPr>
          <w:b/>
          <w:i/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>Energy Flow in an Ecosystem</w:t>
      </w:r>
      <w:r>
        <w:rPr>
          <w:sz w:val="24"/>
          <w:szCs w:val="24"/>
        </w:rPr>
        <w:t xml:space="preserve"> 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niche-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productivity-</w:t>
      </w:r>
      <w:r w:rsidR="00DA66D0" w:rsidRPr="00DA66D0">
        <w:rPr>
          <w:noProof/>
        </w:rPr>
        <w:t xml:space="preserve"> </w:t>
      </w:r>
    </w:p>
    <w:p w:rsidR="00996F93" w:rsidRDefault="00DA66D0">
      <w:pPr>
        <w:spacing w:after="0" w:line="240" w:lineRule="auto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71586D7">
            <wp:simplePos x="0" y="0"/>
            <wp:positionH relativeFrom="margin">
              <wp:posOffset>3984625</wp:posOffset>
            </wp:positionH>
            <wp:positionV relativeFrom="paragraph">
              <wp:posOffset>0</wp:posOffset>
            </wp:positionV>
            <wp:extent cx="2687955" cy="1493520"/>
            <wp:effectExtent l="0" t="0" r="0" b="0"/>
            <wp:wrapTight wrapText="bothSides">
              <wp:wrapPolygon edited="0">
                <wp:start x="0" y="0"/>
                <wp:lineTo x="0" y="21214"/>
                <wp:lineTo x="21432" y="21214"/>
                <wp:lineTo x="21432" y="0"/>
                <wp:lineTo x="0" y="0"/>
              </wp:wrapPolygon>
            </wp:wrapTight>
            <wp:docPr id="2" name="Picture 2" descr="Why Are Plants Green? To Reduce the Noise in Photosynthesis. | Quanta 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y Are Plants Green? To Reduce the Noise in Photosynthesis. | Quanta  Magaz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95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producers-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3054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87AFA">
        <w:rPr>
          <w:sz w:val="24"/>
          <w:szCs w:val="24"/>
        </w:rPr>
        <w:t xml:space="preserve">   </w:t>
      </w:r>
      <w:r>
        <w:rPr>
          <w:sz w:val="24"/>
          <w:szCs w:val="24"/>
        </w:rPr>
        <w:t>Also known as __________________________</w:t>
      </w:r>
    </w:p>
    <w:p w:rsidR="00A87AFA" w:rsidRDefault="00A87AFA">
      <w:pPr>
        <w:spacing w:after="0" w:line="240" w:lineRule="auto"/>
        <w:rPr>
          <w:sz w:val="24"/>
          <w:szCs w:val="24"/>
        </w:rPr>
      </w:pPr>
    </w:p>
    <w:p w:rsidR="00305429" w:rsidRDefault="00305429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consumers-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A87AFA" w:rsidRDefault="00A87AFA" w:rsidP="00305429">
      <w:pPr>
        <w:spacing w:after="0" w:line="240" w:lineRule="auto"/>
        <w:ind w:firstLine="720"/>
        <w:rPr>
          <w:sz w:val="24"/>
          <w:szCs w:val="24"/>
        </w:rPr>
      </w:pPr>
    </w:p>
    <w:p w:rsidR="00A87AFA" w:rsidRDefault="00A87AFA" w:rsidP="00305429">
      <w:pPr>
        <w:spacing w:after="0" w:line="240" w:lineRule="auto"/>
        <w:ind w:firstLine="720"/>
        <w:rPr>
          <w:sz w:val="24"/>
          <w:szCs w:val="24"/>
        </w:rPr>
      </w:pPr>
    </w:p>
    <w:p w:rsidR="00305429" w:rsidRDefault="00305429" w:rsidP="0030542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Also known as __________________________</w:t>
      </w:r>
    </w:p>
    <w:p w:rsidR="00305429" w:rsidRDefault="00305429" w:rsidP="00305429">
      <w:pPr>
        <w:spacing w:after="0" w:line="240" w:lineRule="auto"/>
        <w:rPr>
          <w:sz w:val="24"/>
          <w:szCs w:val="24"/>
        </w:rPr>
      </w:pPr>
    </w:p>
    <w:p w:rsidR="00996F93" w:rsidRDefault="00C6002A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D7602EC">
            <wp:simplePos x="0" y="0"/>
            <wp:positionH relativeFrom="page">
              <wp:posOffset>4442460</wp:posOffset>
            </wp:positionH>
            <wp:positionV relativeFrom="paragraph">
              <wp:posOffset>147955</wp:posOffset>
            </wp:positionV>
            <wp:extent cx="3122295" cy="2240915"/>
            <wp:effectExtent l="0" t="0" r="1905" b="6985"/>
            <wp:wrapTight wrapText="bothSides">
              <wp:wrapPolygon edited="0">
                <wp:start x="9884" y="184"/>
                <wp:lineTo x="8566" y="3489"/>
                <wp:lineTo x="132" y="6978"/>
                <wp:lineTo x="132" y="9181"/>
                <wp:lineTo x="1845" y="9365"/>
                <wp:lineTo x="1318" y="15241"/>
                <wp:lineTo x="1318" y="20015"/>
                <wp:lineTo x="8039" y="21116"/>
                <wp:lineTo x="18846" y="21484"/>
                <wp:lineTo x="19505" y="21484"/>
                <wp:lineTo x="19900" y="21484"/>
                <wp:lineTo x="20427" y="21300"/>
                <wp:lineTo x="20295" y="21116"/>
                <wp:lineTo x="21481" y="19831"/>
                <wp:lineTo x="21481" y="18179"/>
                <wp:lineTo x="21350" y="17077"/>
                <wp:lineTo x="20164" y="15424"/>
                <wp:lineTo x="17132" y="15241"/>
                <wp:lineTo x="17001" y="12303"/>
                <wp:lineTo x="18714" y="9365"/>
                <wp:lineTo x="21086" y="6794"/>
                <wp:lineTo x="21481" y="4407"/>
                <wp:lineTo x="20822" y="3122"/>
                <wp:lineTo x="19109" y="2571"/>
                <wp:lineTo x="10543" y="184"/>
                <wp:lineTo x="9884" y="184"/>
              </wp:wrapPolygon>
            </wp:wrapTight>
            <wp:docPr id="4" name="Picture 4" descr="Ecological pyramid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logical pyramid - Wiki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295" cy="22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detritivores-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8F29B0" w:rsidRDefault="008F29B0" w:rsidP="008F29B0">
      <w:pPr>
        <w:spacing w:after="0" w:line="240" w:lineRule="auto"/>
        <w:rPr>
          <w:b/>
          <w:i/>
          <w:sz w:val="26"/>
          <w:szCs w:val="26"/>
        </w:rPr>
      </w:pPr>
      <w:r w:rsidRPr="00C6002A">
        <w:rPr>
          <w:b/>
          <w:i/>
          <w:sz w:val="26"/>
          <w:szCs w:val="26"/>
        </w:rPr>
        <w:t>Energy Pyramid</w:t>
      </w:r>
      <w:r w:rsidR="00C6002A">
        <w:rPr>
          <w:b/>
          <w:i/>
          <w:sz w:val="26"/>
          <w:szCs w:val="26"/>
        </w:rPr>
        <w:t>s</w:t>
      </w:r>
    </w:p>
    <w:p w:rsidR="00C6002A" w:rsidRDefault="00C6002A" w:rsidP="008F29B0">
      <w:pPr>
        <w:spacing w:after="0" w:line="240" w:lineRule="auto"/>
        <w:rPr>
          <w:sz w:val="24"/>
          <w:szCs w:val="24"/>
        </w:rPr>
      </w:pPr>
    </w:p>
    <w:p w:rsidR="00C6002A" w:rsidRPr="00C6002A" w:rsidRDefault="00C6002A" w:rsidP="008F29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shown by an energy pyramid?</w:t>
      </w:r>
    </w:p>
    <w:p w:rsidR="008F29B0" w:rsidRDefault="008F29B0">
      <w:pPr>
        <w:spacing w:after="0" w:line="240" w:lineRule="auto"/>
        <w:rPr>
          <w:sz w:val="24"/>
          <w:szCs w:val="24"/>
        </w:rPr>
      </w:pPr>
    </w:p>
    <w:p w:rsidR="00C6002A" w:rsidRDefault="00C6002A">
      <w:pPr>
        <w:spacing w:after="0" w:line="240" w:lineRule="auto"/>
        <w:rPr>
          <w:sz w:val="24"/>
          <w:szCs w:val="24"/>
        </w:rPr>
      </w:pPr>
    </w:p>
    <w:p w:rsidR="008F29B0" w:rsidRDefault="008F29B0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trophic level-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 energy is lost at each trophic level?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level- ___________________________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level- primary consumers</w:t>
      </w: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-__________________________ (animals that eat plants or other producers)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level- secondary consumers</w:t>
      </w: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-_________________________ (animals that eat meat) </w:t>
      </w: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_________________________ (animals that are herbivores and carnivores)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level- tertiary consumers (carnivores that consume other carnivores)</w:t>
      </w: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*** At all levels are the ____________________________ (organisms that obtain their energy from organic wastes and dead bodies. Some are called decomposers because they cause decay.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Keystone species- </w:t>
      </w:r>
    </w:p>
    <w:p w:rsidR="00A03AB4" w:rsidRDefault="00A03AB4">
      <w:pPr>
        <w:spacing w:after="0" w:line="240" w:lineRule="auto"/>
        <w:rPr>
          <w:sz w:val="24"/>
          <w:szCs w:val="24"/>
        </w:rPr>
      </w:pPr>
    </w:p>
    <w:p w:rsidR="00996F93" w:rsidRDefault="00A03AB4">
      <w:pPr>
        <w:spacing w:after="0" w:line="240" w:lineRule="auto"/>
        <w:rPr>
          <w:sz w:val="24"/>
          <w:szCs w:val="24"/>
        </w:rPr>
      </w:pPr>
      <w:r w:rsidRPr="00A03AB4">
        <w:rPr>
          <w:noProof/>
          <w:sz w:val="24"/>
          <w:szCs w:val="24"/>
        </w:rPr>
        <w:drawing>
          <wp:inline distT="0" distB="0" distL="0" distR="0" wp14:anchorId="2A52E747" wp14:editId="34A4E5A4">
            <wp:extent cx="5943600" cy="3509010"/>
            <wp:effectExtent l="0" t="0" r="0" b="0"/>
            <wp:docPr id="2970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b/>
          <w:i/>
          <w:sz w:val="24"/>
          <w:szCs w:val="24"/>
        </w:rPr>
      </w:pPr>
    </w:p>
    <w:p w:rsidR="00A03AB4" w:rsidRDefault="00A03AB4">
      <w:pPr>
        <w:spacing w:after="0" w:line="240" w:lineRule="auto"/>
        <w:rPr>
          <w:b/>
          <w:i/>
          <w:sz w:val="24"/>
          <w:szCs w:val="24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CF37E1" w:rsidRDefault="00CF37E1">
      <w:pPr>
        <w:spacing w:after="0" w:line="240" w:lineRule="auto"/>
        <w:rPr>
          <w:b/>
          <w:i/>
          <w:sz w:val="28"/>
          <w:szCs w:val="28"/>
        </w:rPr>
      </w:pPr>
    </w:p>
    <w:p w:rsidR="00996F93" w:rsidRPr="009443E6" w:rsidRDefault="00442E49">
      <w:pPr>
        <w:spacing w:after="0" w:line="240" w:lineRule="auto"/>
        <w:rPr>
          <w:b/>
          <w:i/>
          <w:sz w:val="28"/>
          <w:szCs w:val="28"/>
        </w:rPr>
      </w:pPr>
      <w:r w:rsidRPr="009443E6">
        <w:rPr>
          <w:b/>
          <w:i/>
          <w:sz w:val="28"/>
          <w:szCs w:val="28"/>
        </w:rPr>
        <w:t>Interactions Between Species</w:t>
      </w:r>
    </w:p>
    <w:p w:rsidR="00A03AB4" w:rsidRDefault="00A03AB4">
      <w:pPr>
        <w:spacing w:after="0" w:line="240" w:lineRule="auto"/>
        <w:rPr>
          <w:b/>
          <w:i/>
          <w:sz w:val="24"/>
          <w:szCs w:val="24"/>
        </w:rPr>
      </w:pPr>
    </w:p>
    <w:p w:rsidR="00996F93" w:rsidRDefault="00996F93">
      <w:pPr>
        <w:spacing w:after="0" w:line="240" w:lineRule="auto"/>
        <w:rPr>
          <w:b/>
          <w:i/>
          <w:sz w:val="24"/>
          <w:szCs w:val="24"/>
        </w:rPr>
      </w:pPr>
    </w:p>
    <w:p w:rsidR="00996F93" w:rsidRPr="009443E6" w:rsidRDefault="00A03AB4">
      <w:pPr>
        <w:spacing w:after="0" w:line="240" w:lineRule="auto"/>
      </w:pPr>
      <w:r w:rsidRPr="009443E6">
        <w:t>Symbiotic Relationship-</w:t>
      </w:r>
    </w:p>
    <w:p w:rsidR="00A03AB4" w:rsidRDefault="00A03AB4">
      <w:pPr>
        <w:spacing w:after="0" w:line="240" w:lineRule="auto"/>
        <w:rPr>
          <w:sz w:val="24"/>
          <w:szCs w:val="24"/>
        </w:rPr>
      </w:pPr>
    </w:p>
    <w:p w:rsidR="00A03AB4" w:rsidRDefault="00A03AB4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10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5"/>
        <w:gridCol w:w="2075"/>
        <w:gridCol w:w="2075"/>
        <w:gridCol w:w="2075"/>
        <w:gridCol w:w="2075"/>
      </w:tblGrid>
      <w:tr w:rsidR="00996F93" w:rsidTr="009443E6">
        <w:trPr>
          <w:trHeight w:val="1524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44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44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A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442E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B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CF3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Example</w:t>
            </w: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CF37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Example</w:t>
            </w:r>
          </w:p>
        </w:tc>
      </w:tr>
      <w:tr w:rsidR="00996F93" w:rsidTr="009443E6">
        <w:trPr>
          <w:trHeight w:val="1524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F93" w:rsidTr="009443E6">
        <w:trPr>
          <w:trHeight w:val="1606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F93" w:rsidTr="009443E6">
        <w:trPr>
          <w:trHeight w:val="1524"/>
        </w:trPr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F93" w:rsidRDefault="00996F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443E6" w:rsidRPr="00CF37E1" w:rsidRDefault="009443E6">
      <w:pPr>
        <w:spacing w:after="0" w:line="240" w:lineRule="auto"/>
        <w:rPr>
          <w:sz w:val="24"/>
          <w:szCs w:val="24"/>
        </w:rPr>
      </w:pPr>
    </w:p>
    <w:p w:rsidR="009443E6" w:rsidRDefault="009443E6">
      <w:pPr>
        <w:spacing w:after="0" w:line="240" w:lineRule="auto"/>
        <w:rPr>
          <w:b/>
          <w:i/>
          <w:sz w:val="28"/>
          <w:szCs w:val="28"/>
        </w:rPr>
      </w:pPr>
    </w:p>
    <w:p w:rsidR="009443E6" w:rsidRDefault="009443E6">
      <w:pPr>
        <w:spacing w:after="0" w:line="240" w:lineRule="auto"/>
        <w:rPr>
          <w:b/>
          <w:i/>
          <w:sz w:val="28"/>
          <w:szCs w:val="28"/>
        </w:rPr>
      </w:pPr>
    </w:p>
    <w:p w:rsidR="009443E6" w:rsidRDefault="009443E6">
      <w:pPr>
        <w:spacing w:after="0" w:line="240" w:lineRule="auto"/>
        <w:rPr>
          <w:b/>
          <w:i/>
          <w:sz w:val="28"/>
          <w:szCs w:val="28"/>
        </w:rPr>
      </w:pPr>
    </w:p>
    <w:p w:rsidR="009443E6" w:rsidRDefault="009443E6">
      <w:pPr>
        <w:spacing w:after="0" w:line="240" w:lineRule="auto"/>
        <w:rPr>
          <w:b/>
          <w:i/>
          <w:sz w:val="28"/>
          <w:szCs w:val="28"/>
        </w:rPr>
      </w:pPr>
    </w:p>
    <w:p w:rsidR="009443E6" w:rsidRDefault="009443E6">
      <w:pPr>
        <w:spacing w:after="0" w:line="240" w:lineRule="auto"/>
        <w:rPr>
          <w:b/>
          <w:i/>
          <w:sz w:val="28"/>
          <w:szCs w:val="28"/>
        </w:rPr>
      </w:pPr>
    </w:p>
    <w:p w:rsidR="009443E6" w:rsidRDefault="009443E6">
      <w:pPr>
        <w:spacing w:after="0" w:line="240" w:lineRule="auto"/>
        <w:rPr>
          <w:b/>
          <w:i/>
          <w:sz w:val="28"/>
          <w:szCs w:val="28"/>
        </w:rPr>
      </w:pPr>
    </w:p>
    <w:p w:rsidR="009443E6" w:rsidRDefault="009443E6">
      <w:pPr>
        <w:spacing w:after="0" w:line="240" w:lineRule="auto"/>
        <w:rPr>
          <w:b/>
          <w:i/>
          <w:sz w:val="28"/>
          <w:szCs w:val="28"/>
        </w:rPr>
      </w:pPr>
    </w:p>
    <w:p w:rsidR="009443E6" w:rsidRDefault="009443E6">
      <w:pPr>
        <w:spacing w:after="0" w:line="240" w:lineRule="auto"/>
        <w:rPr>
          <w:b/>
          <w:i/>
          <w:sz w:val="28"/>
          <w:szCs w:val="28"/>
        </w:rPr>
      </w:pPr>
    </w:p>
    <w:p w:rsidR="00996F93" w:rsidRPr="0067326B" w:rsidRDefault="00442E49">
      <w:pPr>
        <w:spacing w:after="0" w:line="240" w:lineRule="auto"/>
        <w:rPr>
          <w:b/>
          <w:i/>
          <w:sz w:val="28"/>
          <w:szCs w:val="28"/>
        </w:rPr>
      </w:pPr>
      <w:r w:rsidRPr="0067326B">
        <w:rPr>
          <w:b/>
          <w:i/>
          <w:sz w:val="28"/>
          <w:szCs w:val="28"/>
        </w:rPr>
        <w:t>How do ecosystems form?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090366" w:rsidP="00090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Succession- </w:t>
      </w:r>
    </w:p>
    <w:p w:rsidR="00090366" w:rsidRDefault="00090366" w:rsidP="00090366">
      <w:pPr>
        <w:spacing w:after="0" w:line="240" w:lineRule="auto"/>
        <w:rPr>
          <w:sz w:val="24"/>
          <w:szCs w:val="24"/>
        </w:rPr>
      </w:pPr>
    </w:p>
    <w:p w:rsidR="00090366" w:rsidRDefault="00090366" w:rsidP="000903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A) primary succession-</w:t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Example: </w:t>
      </w:r>
    </w:p>
    <w:p w:rsidR="009443E6" w:rsidRDefault="009443E6">
      <w:pPr>
        <w:spacing w:after="0" w:line="240" w:lineRule="auto"/>
        <w:rPr>
          <w:sz w:val="24"/>
          <w:szCs w:val="24"/>
        </w:rPr>
      </w:pPr>
    </w:p>
    <w:p w:rsidR="009443E6" w:rsidRDefault="00442E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B) secondary succession- </w:t>
      </w:r>
    </w:p>
    <w:p w:rsidR="009443E6" w:rsidRDefault="009443E6">
      <w:pPr>
        <w:spacing w:after="0" w:line="240" w:lineRule="auto"/>
        <w:rPr>
          <w:sz w:val="24"/>
          <w:szCs w:val="24"/>
        </w:rPr>
      </w:pPr>
    </w:p>
    <w:p w:rsidR="00305429" w:rsidRDefault="00442E49" w:rsidP="009443E6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Example: </w:t>
      </w:r>
    </w:p>
    <w:p w:rsidR="00996F93" w:rsidRDefault="009443E6">
      <w:pPr>
        <w:spacing w:after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8FDD4C" wp14:editId="4D29AAF0">
            <wp:simplePos x="0" y="0"/>
            <wp:positionH relativeFrom="column">
              <wp:posOffset>728345</wp:posOffset>
            </wp:positionH>
            <wp:positionV relativeFrom="paragraph">
              <wp:posOffset>17780</wp:posOffset>
            </wp:positionV>
            <wp:extent cx="4385310" cy="2943225"/>
            <wp:effectExtent l="0" t="0" r="0" b="9525"/>
            <wp:wrapTight wrapText="bothSides">
              <wp:wrapPolygon edited="0">
                <wp:start x="0" y="0"/>
                <wp:lineTo x="0" y="21530"/>
                <wp:lineTo x="21487" y="21530"/>
                <wp:lineTo x="21487" y="0"/>
                <wp:lineTo x="0" y="0"/>
              </wp:wrapPolygon>
            </wp:wrapTight>
            <wp:docPr id="1" name="Picture 1" descr="ECOLOGICAL SUCCESSION – Living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LOGICAL SUCCESSION – Living nat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310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p w:rsidR="00996F93" w:rsidRDefault="00996F93">
      <w:pPr>
        <w:spacing w:after="0" w:line="240" w:lineRule="auto"/>
        <w:rPr>
          <w:sz w:val="24"/>
          <w:szCs w:val="24"/>
        </w:rPr>
      </w:pPr>
    </w:p>
    <w:sectPr w:rsidR="00996F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F93"/>
    <w:rsid w:val="00090366"/>
    <w:rsid w:val="001D05D3"/>
    <w:rsid w:val="001E433A"/>
    <w:rsid w:val="00305429"/>
    <w:rsid w:val="00307B5C"/>
    <w:rsid w:val="0033050B"/>
    <w:rsid w:val="00442E49"/>
    <w:rsid w:val="0067326B"/>
    <w:rsid w:val="00805370"/>
    <w:rsid w:val="008E1D21"/>
    <w:rsid w:val="008F29B0"/>
    <w:rsid w:val="009443E6"/>
    <w:rsid w:val="0099361F"/>
    <w:rsid w:val="00996F93"/>
    <w:rsid w:val="009C61ED"/>
    <w:rsid w:val="00A03AB4"/>
    <w:rsid w:val="00A87AFA"/>
    <w:rsid w:val="00C6002A"/>
    <w:rsid w:val="00CF37E1"/>
    <w:rsid w:val="00D26A36"/>
    <w:rsid w:val="00DA66D0"/>
    <w:rsid w:val="00DB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C4538"/>
  <w15:docId w15:val="{B9A8FCD9-12DC-4A70-B326-8B5DD74E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3EB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7C5"/>
  </w:style>
  <w:style w:type="paragraph" w:styleId="Footer">
    <w:name w:val="footer"/>
    <w:basedOn w:val="Normal"/>
    <w:link w:val="FooterChar"/>
    <w:uiPriority w:val="99"/>
    <w:semiHidden/>
    <w:unhideWhenUsed/>
    <w:rsid w:val="00ED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7C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9PpERtAOOQyPeyNztsyDSBdMUA==">AMUW2mVLXp/3vq3mE21ELCulwk7t+XT4T8SgWBgacyZf2F0005E66NzjNOiOPOlPJyS/pCD75DrVRhufiAvvnx+l625ipwHxUh8R8Xk/Vm0c9VEMuO5S5AQ=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EC7C43-9515-40E4-9C79-F54058D3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rstocking</dc:creator>
  <cp:lastModifiedBy>Rebecca Merritt</cp:lastModifiedBy>
  <cp:revision>20</cp:revision>
  <cp:lastPrinted>2024-01-05T12:51:00Z</cp:lastPrinted>
  <dcterms:created xsi:type="dcterms:W3CDTF">2021-09-02T15:27:00Z</dcterms:created>
  <dcterms:modified xsi:type="dcterms:W3CDTF">2024-01-05T19:18:00Z</dcterms:modified>
</cp:coreProperties>
</file>